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41259">
        <w:rPr>
          <w:rFonts w:ascii="Times New Roman" w:eastAsia="Calibri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A973EF" w:rsidRPr="00141259" w:rsidRDefault="00A973EF" w:rsidP="00A973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Pr="00141259" w:rsidRDefault="00A973EF" w:rsidP="009C102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141259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141259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</w:t>
      </w:r>
      <w:r w:rsidR="009C1026">
        <w:rPr>
          <w:rFonts w:ascii="Times New Roman" w:eastAsia="Calibri" w:hAnsi="Times New Roman" w:cs="Times New Roman"/>
          <w:b/>
          <w:sz w:val="24"/>
          <w:szCs w:val="24"/>
        </w:rPr>
        <w:t>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746"/>
        <w:gridCol w:w="3544"/>
        <w:gridCol w:w="2410"/>
        <w:gridCol w:w="2977"/>
      </w:tblGrid>
      <w:tr w:rsidR="00A973EF" w:rsidRPr="00141259" w:rsidTr="00FC78C4">
        <w:tc>
          <w:tcPr>
            <w:tcW w:w="316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746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544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410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77" w:type="dxa"/>
            <w:vAlign w:val="center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E64EA0" w:rsidRPr="00141259" w:rsidTr="00FC78C4">
        <w:tc>
          <w:tcPr>
            <w:tcW w:w="3166" w:type="dxa"/>
            <w:vAlign w:val="center"/>
          </w:tcPr>
          <w:p w:rsidR="00E64EA0" w:rsidRPr="00141259" w:rsidRDefault="00E64EA0" w:rsidP="004325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3746" w:type="dxa"/>
            <w:vAlign w:val="center"/>
          </w:tcPr>
          <w:p w:rsidR="00E64EA0" w:rsidRPr="00141259" w:rsidRDefault="00E64EA0" w:rsidP="004325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Сервис</w:t>
            </w:r>
          </w:p>
        </w:tc>
        <w:tc>
          <w:tcPr>
            <w:tcW w:w="3544" w:type="dxa"/>
            <w:vAlign w:val="center"/>
          </w:tcPr>
          <w:p w:rsidR="00E64EA0" w:rsidRPr="00141259" w:rsidRDefault="00E64EA0" w:rsidP="004325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62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410" w:type="dxa"/>
            <w:vAlign w:val="center"/>
          </w:tcPr>
          <w:p w:rsidR="00E64EA0" w:rsidRPr="00141259" w:rsidRDefault="00E64EA0" w:rsidP="004325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77" w:type="dxa"/>
            <w:vAlign w:val="center"/>
          </w:tcPr>
          <w:p w:rsidR="00E64EA0" w:rsidRPr="00141259" w:rsidRDefault="00E64EA0" w:rsidP="004325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5386"/>
        <w:gridCol w:w="5529"/>
      </w:tblGrid>
      <w:tr w:rsidR="00A973EF" w:rsidRPr="00141259" w:rsidTr="00FC78C4">
        <w:tc>
          <w:tcPr>
            <w:tcW w:w="4928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529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A973EF" w:rsidRPr="00141259" w:rsidTr="00FC78C4">
        <w:tc>
          <w:tcPr>
            <w:tcW w:w="4928" w:type="dxa"/>
          </w:tcPr>
          <w:p w:rsidR="00A973EF" w:rsidRPr="00141259" w:rsidRDefault="00E64EA0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5529" w:type="dxa"/>
          </w:tcPr>
          <w:p w:rsidR="00A973EF" w:rsidRPr="00141259" w:rsidRDefault="00E64EA0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A973EF" w:rsidRPr="00141259" w:rsidRDefault="00A973EF" w:rsidP="009C1026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4636"/>
        <w:gridCol w:w="1417"/>
        <w:gridCol w:w="1134"/>
        <w:gridCol w:w="850"/>
        <w:gridCol w:w="4537"/>
        <w:gridCol w:w="1560"/>
        <w:gridCol w:w="1210"/>
      </w:tblGrid>
      <w:tr w:rsidR="00A973EF" w:rsidRPr="00141259" w:rsidTr="00454F99">
        <w:trPr>
          <w:trHeight w:val="485"/>
        </w:trPr>
        <w:tc>
          <w:tcPr>
            <w:tcW w:w="5000" w:type="pct"/>
            <w:gridSpan w:val="8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rPr>
          <w:trHeight w:val="549"/>
        </w:trPr>
        <w:tc>
          <w:tcPr>
            <w:tcW w:w="5000" w:type="pct"/>
            <w:gridSpan w:val="8"/>
          </w:tcPr>
          <w:p w:rsidR="00A973EF" w:rsidRDefault="00A973EF" w:rsidP="00454F9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УК-8. </w:t>
            </w:r>
            <w:proofErr w:type="gramStart"/>
            <w:r w:rsidRPr="00907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обеспечении устойчивого развития общества, в том числе при угрозе и возникновении чрезвычайны</w:t>
            </w:r>
            <w:r w:rsidR="00675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ситуаций и военных конфликтов</w:t>
            </w:r>
            <w:proofErr w:type="gramEnd"/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973EF" w:rsidRPr="00141259" w:rsidTr="00FF1750">
        <w:trPr>
          <w:trHeight w:val="64"/>
        </w:trPr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pct"/>
          </w:tcPr>
          <w:p w:rsidR="00A973EF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Default="009C1026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1026" w:rsidRPr="00141259" w:rsidRDefault="009C1026" w:rsidP="00FF17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6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25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9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380" w:type="pct"/>
            <w:textDirection w:val="btLr"/>
          </w:tcPr>
          <w:p w:rsidR="00A973EF" w:rsidRPr="00141259" w:rsidRDefault="00A973EF" w:rsidP="00454F9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B1BE7" w:rsidRPr="00141259" w:rsidTr="00454F99">
        <w:tc>
          <w:tcPr>
            <w:tcW w:w="181" w:type="pct"/>
            <w:vMerge w:val="restart"/>
          </w:tcPr>
          <w:p w:rsidR="00BB1BE7" w:rsidRPr="00E17854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B1BE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6" w:type="pct"/>
          </w:tcPr>
          <w:p w:rsidR="00BB1BE7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BB1BE7" w:rsidRPr="00141259" w:rsidRDefault="00BB1BE7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0B5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защиты в условиях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пожароопасных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445" w:type="pct"/>
            <w:vMerge w:val="restart"/>
          </w:tcPr>
          <w:p w:rsidR="00BB1BE7" w:rsidRPr="00E17854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  <w:r w:rsidR="000B5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t>с развернуты</w:t>
            </w:r>
            <w:r w:rsidRPr="00BB1B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 ответом</w:t>
            </w:r>
          </w:p>
        </w:tc>
        <w:tc>
          <w:tcPr>
            <w:tcW w:w="356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B1BE7" w:rsidRPr="005C12FE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12FE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6A1087" w:rsidRPr="00454F99" w:rsidRDefault="006A1087" w:rsidP="006A1087">
            <w:pPr>
              <w:shd w:val="clear" w:color="auto" w:fill="FFFFFF"/>
              <w:ind w:firstLine="176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54F9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Прочитайте текст и запишите развернутый обоснованный ответ.</w:t>
            </w:r>
          </w:p>
          <w:p w:rsidR="00454F99" w:rsidRDefault="00BB1BE7" w:rsidP="006A10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находитесь в общественном месте (кинотеатре, музее, вокзале), </w:t>
            </w:r>
            <w:r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почувствовался запах дыма, появились всполохи открытого пламени. Прозвучал сигнал пожарной тревоги. </w:t>
            </w:r>
          </w:p>
          <w:p w:rsidR="00BB1BE7" w:rsidRPr="00E17854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ваши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B1BE7" w:rsidRPr="00E17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этой ситуации</w:t>
            </w:r>
          </w:p>
        </w:tc>
        <w:tc>
          <w:tcPr>
            <w:tcW w:w="490" w:type="pct"/>
            <w:vMerge w:val="restart"/>
          </w:tcPr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Имеет место п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ожар в общественном месте. 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Следует оценить ситуацию.</w:t>
            </w:r>
          </w:p>
          <w:p w:rsidR="00454F99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где находятся выходы.</w:t>
            </w:r>
          </w:p>
          <w:p w:rsidR="000C48F6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Следовать к ним по путям э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вакуаци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 Использовать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простейши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  <w:p w:rsidR="005D21B5" w:rsidRPr="00E17854" w:rsidRDefault="00454F99" w:rsidP="000C48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защиты органов дыхания</w:t>
            </w:r>
            <w:r w:rsidR="00BB1BE7"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Избегать паники. Оказывать помощь людям</w:t>
            </w:r>
          </w:p>
        </w:tc>
        <w:tc>
          <w:tcPr>
            <w:tcW w:w="380" w:type="pct"/>
            <w:vMerge w:val="restart"/>
          </w:tcPr>
          <w:p w:rsidR="00BB1BE7" w:rsidRPr="00E17854" w:rsidRDefault="00BB1BE7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113783" w:rsidRDefault="00113783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сути)</w:t>
            </w:r>
          </w:p>
          <w:p w:rsidR="00BB1BE7" w:rsidRPr="00141259" w:rsidRDefault="00BB1BE7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0B5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E17854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0B5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0B5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141259" w:rsidTr="00535164">
        <w:trPr>
          <w:trHeight w:val="587"/>
        </w:trPr>
        <w:tc>
          <w:tcPr>
            <w:tcW w:w="181" w:type="pct"/>
            <w:vMerge w:val="restart"/>
          </w:tcPr>
          <w:p w:rsidR="00454F99" w:rsidRPr="00C057BC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0B5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природного и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454F99" w:rsidRPr="00141259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ем выбора</w:t>
            </w:r>
            <w:proofErr w:type="gramEnd"/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7D591F" w:rsidRDefault="003B2ADC" w:rsidP="007D591F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7D591F" w:rsidRPr="007D591F" w:rsidRDefault="007D591F" w:rsidP="007D591F">
            <w:pPr>
              <w:ind w:left="3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азовите н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аиболее прост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ые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обеззараживания воды в чрезвычайных ситуациях:</w:t>
            </w:r>
          </w:p>
          <w:p w:rsidR="007D591F" w:rsidRPr="007D591F" w:rsidRDefault="007D591F" w:rsidP="007D591F">
            <w:pPr>
              <w:widowControl w:val="0"/>
              <w:tabs>
                <w:tab w:val="left" w:pos="3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ультрафиолетовая обработка;</w:t>
            </w:r>
          </w:p>
          <w:p w:rsidR="007D591F" w:rsidRPr="007D591F" w:rsidRDefault="007D591F" w:rsidP="007D591F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кипячение;</w:t>
            </w:r>
          </w:p>
          <w:p w:rsidR="007D591F" w:rsidRPr="007D591F" w:rsidRDefault="007D591F" w:rsidP="007D591F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отстаивание;</w:t>
            </w:r>
          </w:p>
          <w:p w:rsidR="007D591F" w:rsidRPr="007D591F" w:rsidRDefault="007D591F" w:rsidP="007D591F">
            <w:pPr>
              <w:widowControl w:val="0"/>
              <w:tabs>
                <w:tab w:val="left" w:pos="41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  <w:r w:rsidRPr="007D591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воздействие ультразвуком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;</w:t>
            </w:r>
          </w:p>
          <w:p w:rsidR="007D591F" w:rsidRDefault="007D591F" w:rsidP="007D591F">
            <w:pPr>
              <w:widowControl w:val="0"/>
              <w:tabs>
                <w:tab w:val="left" w:pos="421"/>
              </w:tabs>
              <w:spacing w:after="3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применение перманганата калия;</w:t>
            </w:r>
          </w:p>
          <w:p w:rsidR="005D21B5" w:rsidRDefault="007D591F" w:rsidP="005D21B5">
            <w:pPr>
              <w:widowControl w:val="0"/>
              <w:tabs>
                <w:tab w:val="left" w:pos="421"/>
              </w:tabs>
              <w:spacing w:after="32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Е) озонирование.</w:t>
            </w:r>
          </w:p>
          <w:p w:rsidR="000C48F6" w:rsidRDefault="000C48F6" w:rsidP="000C48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0C48F6" w:rsidRDefault="000C48F6" w:rsidP="000C48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C48F6" w:rsidRPr="000C48F6" w:rsidRDefault="000C48F6" w:rsidP="000C48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  <w:bookmarkStart w:id="0" w:name="_GoBack"/>
            <w:bookmarkEnd w:id="0"/>
          </w:p>
        </w:tc>
        <w:tc>
          <w:tcPr>
            <w:tcW w:w="490" w:type="pct"/>
            <w:vMerge w:val="restart"/>
          </w:tcPr>
          <w:p w:rsidR="00454F99" w:rsidRDefault="007D591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БД</w:t>
            </w:r>
          </w:p>
          <w:p w:rsidR="007D591F" w:rsidRDefault="007D591F" w:rsidP="00454F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Кипячение и использование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перманганата калия (марганцовки) не требует специальных приборов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средств</w:t>
            </w:r>
          </w:p>
          <w:p w:rsidR="005D21B5" w:rsidRPr="00997817" w:rsidRDefault="005D21B5" w:rsidP="005D21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77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5F4D1D" w:rsidRDefault="00A973EF" w:rsidP="00454F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D1D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141259" w:rsidRDefault="00A973EF" w:rsidP="00454F99">
            <w:pPr>
              <w:jc w:val="both"/>
            </w:pPr>
            <w:r w:rsidRPr="005F4D1D">
              <w:rPr>
                <w:rFonts w:ascii="Times New Roman" w:hAnsi="Times New Roman" w:cs="Times New Roman"/>
                <w:sz w:val="24"/>
                <w:szCs w:val="24"/>
              </w:rPr>
              <w:t>использования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141259" w:rsidTr="00454F99">
        <w:tc>
          <w:tcPr>
            <w:tcW w:w="181" w:type="pct"/>
            <w:vMerge w:val="restart"/>
          </w:tcPr>
          <w:p w:rsidR="00454F99" w:rsidRPr="00412349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577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чрезвычайных ситуаций техногенного происхождения, методы защиты в условиях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пожароопасных ситуаций</w:t>
            </w:r>
          </w:p>
        </w:tc>
        <w:tc>
          <w:tcPr>
            <w:tcW w:w="445" w:type="pct"/>
            <w:vMerge w:val="restart"/>
          </w:tcPr>
          <w:p w:rsidR="00454F99" w:rsidRPr="00141259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C05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Прочитайте текст и установите последовательность.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 находитесь на практике в общеобразовательном учреждении. В классе, где вы проводите занятие, сработал сигнал пожарной тревоги. Что долж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делать учитель </w:t>
            </w:r>
            <w:r w:rsidR="001137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 объявлении пожарной тревоги</w:t>
            </w:r>
            <w:r w:rsidR="00113783" w:rsidRPr="008902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Укажите в правильном порядке последовательность действий: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через ближайший аварийный выход выйти на улицу в безопасное место;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организованно покинуть класс и следовать к месту сбора</w:t>
            </w:r>
            <w:r w:rsidR="001137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вне здания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услышав тревогу, </w:t>
            </w:r>
            <w:r w:rsidR="005351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дать указание</w:t>
            </w:r>
            <w:r w:rsidR="005776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ученикам встать у своих парт и ждать </w:t>
            </w:r>
            <w:r w:rsidR="005351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распоряжений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учителя;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учителю следовать за классом с классным журналом и следить за порядком;</w:t>
            </w:r>
          </w:p>
          <w:p w:rsidR="00454F99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5)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  <w:t>плотно закрыть двери класса и все остальные двери на пути эвакуации, убедившись, что в</w:t>
            </w:r>
            <w:r w:rsidR="001137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покидаемом</w:t>
            </w:r>
            <w:r w:rsidRPr="009978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помещении нет людей.</w:t>
            </w:r>
          </w:p>
          <w:p w:rsidR="00454F99" w:rsidRPr="00997817" w:rsidRDefault="00454F99" w:rsidP="00454F99">
            <w:pPr>
              <w:shd w:val="clear" w:color="auto" w:fill="FFFFFF"/>
              <w:tabs>
                <w:tab w:val="left" w:pos="601"/>
                <w:tab w:val="left" w:pos="993"/>
              </w:tabs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454F99" w:rsidTr="00454F99"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454F99" w:rsidRPr="000A69DA" w:rsidRDefault="00454F99" w:rsidP="00454F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454F99" w:rsidTr="00454F99"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454F99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3245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верными ответами 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77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и, связанные с пожарами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113783">
        <w:trPr>
          <w:trHeight w:val="5584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E17854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0B5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0B51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 эвакуационных мероприятий,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индивидуальной защиты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C057BC" w:rsidTr="00454F99">
        <w:tc>
          <w:tcPr>
            <w:tcW w:w="181" w:type="pct"/>
            <w:vMerge w:val="restart"/>
          </w:tcPr>
          <w:p w:rsidR="00454F99" w:rsidRPr="00952B69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защиты в условиях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поведения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287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445" w:type="pct"/>
            <w:vMerge w:val="restart"/>
          </w:tcPr>
          <w:p w:rsidR="00454F99" w:rsidRPr="004D4BD3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BB1B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A21BB" w:rsidRDefault="00535164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Установите соответствие между ср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едствами бытовой химии и группа</w:t>
            </w:r>
            <w:r w:rsidRPr="00535164">
              <w:rPr>
                <w:rFonts w:ascii="Times New Roman" w:eastAsia="Calibri" w:hAnsi="Times New Roman" w:cs="Times New Roman"/>
                <w:sz w:val="24"/>
                <w:szCs w:val="24"/>
              </w:rPr>
              <w:t>ми химическ</w:t>
            </w:r>
            <w:r w:rsidR="007A21BB">
              <w:rPr>
                <w:rFonts w:ascii="Times New Roman" w:eastAsia="Calibri" w:hAnsi="Times New Roman" w:cs="Times New Roman"/>
                <w:sz w:val="24"/>
                <w:szCs w:val="24"/>
              </w:rPr>
              <w:t>их средств по степени опасности.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3"/>
              <w:gridCol w:w="2129"/>
            </w:tblGrid>
            <w:tr w:rsidR="007A21BB" w:rsidTr="00235BAF">
              <w:tc>
                <w:tcPr>
                  <w:tcW w:w="2153" w:type="dxa"/>
                </w:tcPr>
                <w:p w:rsidR="007A21BB" w:rsidRPr="00235BAF" w:rsidRDefault="007A21BB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Вид средств бытовой химии</w:t>
                  </w:r>
                </w:p>
              </w:tc>
              <w:tc>
                <w:tcPr>
                  <w:tcW w:w="2129" w:type="dxa"/>
                </w:tcPr>
                <w:p w:rsidR="007A21BB" w:rsidRPr="00235BAF" w:rsidRDefault="007A21BB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Группа по степени опасности</w:t>
                  </w:r>
                </w:p>
              </w:tc>
            </w:tr>
            <w:tr w:rsidR="007A21BB" w:rsidTr="00235BAF">
              <w:tc>
                <w:tcPr>
                  <w:tcW w:w="2153" w:type="dxa"/>
                  <w:vAlign w:val="bottom"/>
                </w:tcPr>
                <w:p w:rsidR="007A21BB" w:rsidRPr="00235BAF" w:rsidRDefault="007A21BB" w:rsidP="007A21B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Синтетические чистящие средства</w:t>
                  </w:r>
                </w:p>
              </w:tc>
              <w:tc>
                <w:tcPr>
                  <w:tcW w:w="2129" w:type="dxa"/>
                </w:tcPr>
                <w:p w:rsidR="007A21BB" w:rsidRPr="00235BAF" w:rsidRDefault="007A21BB" w:rsidP="007A21B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Умеренно опасные</w:t>
                  </w:r>
                </w:p>
              </w:tc>
            </w:tr>
            <w:tr w:rsidR="007A21BB" w:rsidTr="00235BAF">
              <w:tc>
                <w:tcPr>
                  <w:tcW w:w="2153" w:type="dxa"/>
                  <w:vAlign w:val="bottom"/>
                </w:tcPr>
                <w:p w:rsidR="007A21BB" w:rsidRPr="00235BAF" w:rsidRDefault="007A21BB" w:rsidP="007A21B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Отбеливающие средства</w:t>
                  </w:r>
                </w:p>
              </w:tc>
              <w:tc>
                <w:tcPr>
                  <w:tcW w:w="2129" w:type="dxa"/>
                </w:tcPr>
                <w:p w:rsidR="007A21BB" w:rsidRPr="00235BAF" w:rsidRDefault="007A21BB" w:rsidP="007A21B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Ядовитые</w:t>
                  </w:r>
                </w:p>
              </w:tc>
            </w:tr>
            <w:tr w:rsidR="007A21BB" w:rsidTr="00235BAF">
              <w:tc>
                <w:tcPr>
                  <w:tcW w:w="2153" w:type="dxa"/>
                  <w:vAlign w:val="bottom"/>
                </w:tcPr>
                <w:p w:rsidR="007A21BB" w:rsidRPr="00235BAF" w:rsidRDefault="007A21BB" w:rsidP="007A21BB">
                  <w:pPr>
                    <w:pStyle w:val="a7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Средства борьбы</w:t>
                  </w:r>
                </w:p>
                <w:p w:rsidR="007A21BB" w:rsidRPr="00235BAF" w:rsidRDefault="007A21BB" w:rsidP="00817ACB">
                  <w:pPr>
                    <w:pStyle w:val="a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насекомыми</w:t>
                  </w:r>
                </w:p>
              </w:tc>
              <w:tc>
                <w:tcPr>
                  <w:tcW w:w="2129" w:type="dxa"/>
                </w:tcPr>
                <w:p w:rsidR="007A21BB" w:rsidRPr="00235BAF" w:rsidRDefault="007A21BB" w:rsidP="006600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Безопасные</w:t>
                  </w:r>
                </w:p>
              </w:tc>
            </w:tr>
            <w:tr w:rsidR="007A21BB" w:rsidTr="00235BAF">
              <w:tc>
                <w:tcPr>
                  <w:tcW w:w="2153" w:type="dxa"/>
                </w:tcPr>
                <w:p w:rsidR="007A21BB" w:rsidRPr="00235BAF" w:rsidRDefault="007A21BB" w:rsidP="00817A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Средства для мытья посуды</w:t>
                  </w:r>
                </w:p>
              </w:tc>
              <w:tc>
                <w:tcPr>
                  <w:tcW w:w="2129" w:type="dxa"/>
                </w:tcPr>
                <w:p w:rsidR="007A21BB" w:rsidRPr="00235BAF" w:rsidRDefault="007A21BB" w:rsidP="0066004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B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Относительно безопасные</w:t>
                  </w:r>
                </w:p>
              </w:tc>
            </w:tr>
          </w:tbl>
          <w:p w:rsidR="00113783" w:rsidRDefault="00113783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Запишите выбранные </w:t>
            </w:r>
            <w:r w:rsidR="002F1A7C">
              <w:rPr>
                <w:rFonts w:ascii="Times New Roman" w:eastAsia="Calibri" w:hAnsi="Times New Roman" w:cs="Times New Roman"/>
                <w:sz w:val="24"/>
                <w:szCs w:val="24"/>
              </w:rPr>
              <w:t>буквы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620"/>
              <w:gridCol w:w="614"/>
            </w:tblGrid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20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14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454F99" w:rsidRPr="003F0303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90" w:type="pct"/>
            <w:vMerge w:val="restart"/>
          </w:tcPr>
          <w:p w:rsidR="00454F99" w:rsidRPr="00997817" w:rsidRDefault="007A21BB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1Г2А3Б4В</w:t>
            </w:r>
          </w:p>
        </w:tc>
        <w:tc>
          <w:tcPr>
            <w:tcW w:w="380" w:type="pct"/>
            <w:vMerge w:val="restart"/>
          </w:tcPr>
          <w:p w:rsidR="00454F99" w:rsidRPr="002A1B3B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</w:t>
            </w: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454F99" w:rsidRPr="002A1B3B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2A1B3B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психологическое состояние пострадавших при опасных</w:t>
            </w:r>
            <w:r w:rsidR="00287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287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8902AF">
        <w:trPr>
          <w:trHeight w:val="4445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54F99" w:rsidRPr="00C057BC" w:rsidTr="00454F99">
        <w:trPr>
          <w:trHeight w:val="2146"/>
        </w:trPr>
        <w:tc>
          <w:tcPr>
            <w:tcW w:w="181" w:type="pct"/>
            <w:vMerge w:val="restart"/>
          </w:tcPr>
          <w:p w:rsidR="00454F99" w:rsidRPr="00C74401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56" w:type="pct"/>
          </w:tcPr>
          <w:p w:rsidR="00454F9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454F99" w:rsidRPr="00141259" w:rsidRDefault="00454F99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577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методы защиты в условиях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правила оказание первой помощи пострадавшим при опасных или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287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445" w:type="pct"/>
            <w:vMerge w:val="restart"/>
          </w:tcPr>
          <w:p w:rsidR="00454F99" w:rsidRPr="00C057BC" w:rsidRDefault="00454F99" w:rsidP="00454F99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D4B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454F99" w:rsidRPr="00E17854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425" w:type="pct"/>
            <w:vMerge w:val="restart"/>
          </w:tcPr>
          <w:p w:rsidR="00454F99" w:rsidRPr="00BC6F32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454F99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Установите соответствие между группой средств защиты и самим сред</w:t>
            </w:r>
            <w:r w:rsidRPr="00997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ством:</w:t>
            </w:r>
          </w:p>
          <w:p w:rsidR="00454F99" w:rsidRPr="00997817" w:rsidRDefault="00454F99" w:rsidP="00454F99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14"/>
              <w:gridCol w:w="2292"/>
            </w:tblGrid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 средств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защиты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Коллективное средство защиты</w:t>
                  </w:r>
                </w:p>
              </w:tc>
              <w:tc>
                <w:tcPr>
                  <w:tcW w:w="2292" w:type="dxa"/>
                </w:tcPr>
                <w:p w:rsidR="00237C92" w:rsidRPr="00997817" w:rsidRDefault="00454F99" w:rsidP="00237C9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Аптечка индивидуальная (АИ-2), </w:t>
                  </w:r>
                  <w:r w:rsidR="00237C92" w:rsidRPr="00237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перевязочный индивидуальный</w:t>
                  </w:r>
                </w:p>
              </w:tc>
            </w:tr>
            <w:tr w:rsidR="00454F99" w:rsidRPr="00997817" w:rsidTr="00237C92">
              <w:trPr>
                <w:trHeight w:val="587"/>
              </w:trPr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2. Индивидуальные средства защиты</w:t>
                  </w:r>
                  <w:r w:rsidR="00237C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органов дыхания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Убежище, укрытие</w:t>
                  </w:r>
                </w:p>
              </w:tc>
            </w:tr>
            <w:tr w:rsidR="00454F99" w:rsidRPr="00997817" w:rsidTr="00454F99">
              <w:tc>
                <w:tcPr>
                  <w:tcW w:w="2014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Медицинские средства индивидуальной защиты</w:t>
                  </w:r>
                </w:p>
              </w:tc>
              <w:tc>
                <w:tcPr>
                  <w:tcW w:w="2292" w:type="dxa"/>
                </w:tcPr>
                <w:p w:rsidR="00454F99" w:rsidRPr="00997817" w:rsidRDefault="00454F99" w:rsidP="00454F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Респиратор, противогаз</w:t>
                  </w:r>
                </w:p>
              </w:tc>
            </w:tr>
          </w:tbl>
          <w:p w:rsidR="00454F99" w:rsidRPr="00997817" w:rsidRDefault="00454F99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454F99" w:rsidRPr="00997817" w:rsidTr="00454F99">
              <w:tc>
                <w:tcPr>
                  <w:tcW w:w="531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454F99" w:rsidRPr="00997817" w:rsidRDefault="00454F99" w:rsidP="00454F9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1Б2В3А</w:t>
            </w:r>
          </w:p>
        </w:tc>
        <w:tc>
          <w:tcPr>
            <w:tcW w:w="380" w:type="pct"/>
            <w:vMerge w:val="restart"/>
          </w:tcPr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54F99" w:rsidRPr="009E457A" w:rsidRDefault="00454F99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454F99" w:rsidRPr="00997817" w:rsidRDefault="00454F99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457A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состояние пострадавших при опасных</w:t>
            </w:r>
            <w:r w:rsidR="00577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577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ях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Имеет навыки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306DD">
              <w:rPr>
                <w:rFonts w:ascii="Times New Roman" w:eastAsia="Calibri" w:hAnsi="Times New Roman" w:cs="Times New Roman"/>
                <w:sz w:val="24"/>
                <w:szCs w:val="24"/>
              </w:rPr>
              <w:t>оказания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первой помощи пострадавшим при </w:t>
            </w:r>
            <w:r w:rsidRPr="00D16CDE">
              <w:rPr>
                <w:rFonts w:ascii="Times New Roman" w:eastAsia="Calibri" w:hAnsi="Times New Roman" w:cs="Times New Roman"/>
                <w:sz w:val="24"/>
                <w:szCs w:val="24"/>
              </w:rPr>
              <w:t>опасных или чрезвычайных ситуациях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E81E1B" w:rsidRPr="00C057BC" w:rsidTr="00B26A8D">
        <w:trPr>
          <w:trHeight w:val="1791"/>
        </w:trPr>
        <w:tc>
          <w:tcPr>
            <w:tcW w:w="181" w:type="pct"/>
            <w:vMerge w:val="restart"/>
          </w:tcPr>
          <w:p w:rsidR="00E81E1B" w:rsidRPr="00C74401" w:rsidRDefault="00E81E1B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56" w:type="pct"/>
          </w:tcPr>
          <w:p w:rsidR="00E81E1B" w:rsidRDefault="00E81E1B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E81E1B" w:rsidRDefault="00E81E1B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 w:rsidR="000B5189"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  <w:p w:rsidR="00E81E1B" w:rsidRDefault="00E81E1B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1E1B" w:rsidRDefault="00E81E1B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81E1B" w:rsidRPr="00141259" w:rsidRDefault="00E81E1B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vMerge w:val="restart"/>
          </w:tcPr>
          <w:p w:rsidR="00E81E1B" w:rsidRPr="00997817" w:rsidRDefault="00E81E1B" w:rsidP="00DF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356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E81E1B" w:rsidRPr="00BC6F32" w:rsidRDefault="00E81E1B" w:rsidP="00DF39C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C6F3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E81E1B" w:rsidRPr="00997817" w:rsidRDefault="00E81E1B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последовательность действий при возникновении пожара в вагоне поезда:</w:t>
            </w:r>
          </w:p>
          <w:p w:rsidR="00E81E1B" w:rsidRPr="00997817" w:rsidRDefault="00E81E1B" w:rsidP="00DF39C2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разбить окно в торце вагона и перебраться в соседний вагон в направлении движения поезда;</w:t>
            </w:r>
          </w:p>
          <w:p w:rsidR="00E81E1B" w:rsidRPr="00997817" w:rsidRDefault="00E81E1B" w:rsidP="00DF39C2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закрыть органы дыхания смоченным водой платком, воротником, рукавом, одеждой;</w:t>
            </w:r>
          </w:p>
          <w:p w:rsidR="00E81E1B" w:rsidRPr="00997817" w:rsidRDefault="00E81E1B" w:rsidP="00DF39C2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после открывания дверей пропустить вперед детей, стариков и женщин;</w:t>
            </w:r>
          </w:p>
          <w:p w:rsidR="00E81E1B" w:rsidRPr="00997817" w:rsidRDefault="00E81E1B" w:rsidP="00DF39C2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 внутренней связи сообщить машинисту о </w:t>
            </w:r>
            <w:r w:rsidR="00113783">
              <w:rPr>
                <w:rFonts w:ascii="Times New Roman" w:eastAsia="Calibri" w:hAnsi="Times New Roman" w:cs="Times New Roman"/>
                <w:sz w:val="24"/>
                <w:szCs w:val="24"/>
              </w:rPr>
              <w:t>воз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горании;</w:t>
            </w:r>
          </w:p>
          <w:p w:rsidR="00E81E1B" w:rsidRDefault="00E81E1B" w:rsidP="00DF39C2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приступить к </w:t>
            </w:r>
            <w:r w:rsidR="00113783">
              <w:rPr>
                <w:rFonts w:ascii="Times New Roman" w:eastAsia="Calibri" w:hAnsi="Times New Roman" w:cs="Times New Roman"/>
                <w:sz w:val="24"/>
                <w:szCs w:val="24"/>
              </w:rPr>
              <w:t>оказанию помощи пострадавшим</w:t>
            </w:r>
          </w:p>
          <w:p w:rsidR="00113783" w:rsidRPr="00997817" w:rsidRDefault="00113783" w:rsidP="00DF39C2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861"/>
              <w:gridCol w:w="861"/>
              <w:gridCol w:w="861"/>
              <w:gridCol w:w="990"/>
              <w:gridCol w:w="850"/>
            </w:tblGrid>
            <w:tr w:rsidR="00E81E1B" w:rsidRPr="000A69DA" w:rsidTr="00DF39C2">
              <w:tc>
                <w:tcPr>
                  <w:tcW w:w="861" w:type="dxa"/>
                  <w:vAlign w:val="center"/>
                </w:tcPr>
                <w:p w:rsidR="00E81E1B" w:rsidRPr="000A69DA" w:rsidRDefault="00E81E1B" w:rsidP="00DF39C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первое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E81E1B" w:rsidRPr="000A69DA" w:rsidRDefault="00E81E1B" w:rsidP="00DF39C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второе</w:t>
                  </w:r>
                </w:p>
              </w:tc>
              <w:tc>
                <w:tcPr>
                  <w:tcW w:w="861" w:type="dxa"/>
                  <w:vAlign w:val="center"/>
                </w:tcPr>
                <w:p w:rsidR="00E81E1B" w:rsidRPr="000A69DA" w:rsidRDefault="00E81E1B" w:rsidP="00DF39C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третье</w:t>
                  </w:r>
                </w:p>
              </w:tc>
              <w:tc>
                <w:tcPr>
                  <w:tcW w:w="990" w:type="dxa"/>
                </w:tcPr>
                <w:p w:rsidR="00E81E1B" w:rsidRPr="000A69DA" w:rsidRDefault="00E81E1B" w:rsidP="00DF39C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четвёртое</w:t>
                  </w:r>
                </w:p>
              </w:tc>
              <w:tc>
                <w:tcPr>
                  <w:tcW w:w="850" w:type="dxa"/>
                </w:tcPr>
                <w:p w:rsidR="00E81E1B" w:rsidRPr="000A69DA" w:rsidRDefault="00E81E1B" w:rsidP="00DF39C2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69DA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пятое</w:t>
                  </w:r>
                </w:p>
              </w:tc>
            </w:tr>
            <w:tr w:rsidR="00E81E1B" w:rsidTr="00DF39C2">
              <w:tc>
                <w:tcPr>
                  <w:tcW w:w="861" w:type="dxa"/>
                </w:tcPr>
                <w:p w:rsidR="00E81E1B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E81E1B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61" w:type="dxa"/>
                </w:tcPr>
                <w:p w:rsidR="00E81E1B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</w:tcPr>
                <w:p w:rsidR="00E81E1B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E81E1B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E81E1B" w:rsidRPr="00997817" w:rsidRDefault="00E81E1B" w:rsidP="00DF39C2">
            <w:pPr>
              <w:tabs>
                <w:tab w:val="left" w:pos="39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E81E1B" w:rsidRPr="00997817" w:rsidRDefault="00E81E1B" w:rsidP="001137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ГБА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1378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C057BC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87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C057BC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973EF" w:rsidRPr="00141259" w:rsidTr="00B26A8D">
        <w:trPr>
          <w:trHeight w:val="2867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pct"/>
          </w:tcPr>
          <w:p w:rsidR="00A973EF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6A8D" w:rsidRPr="00141259" w:rsidTr="00B26A8D">
        <w:trPr>
          <w:trHeight w:val="1443"/>
        </w:trPr>
        <w:tc>
          <w:tcPr>
            <w:tcW w:w="181" w:type="pct"/>
            <w:vMerge w:val="restart"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A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УК-8.1 </w:t>
            </w:r>
          </w:p>
          <w:p w:rsidR="00B26A8D" w:rsidRPr="00B26A8D" w:rsidRDefault="00B26A8D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Знает: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 чрезвычайных ситуаций техногенного происхождения, методы защиты в условиях 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резвычайных ситуаций</w:t>
            </w:r>
          </w:p>
        </w:tc>
        <w:tc>
          <w:tcPr>
            <w:tcW w:w="445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ерного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ответа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B26A8D" w:rsidRPr="00B26A8D" w:rsidRDefault="00B26A8D" w:rsidP="00DF39C2">
            <w:pPr>
              <w:pStyle w:val="1"/>
              <w:tabs>
                <w:tab w:val="left" w:pos="522"/>
              </w:tabs>
              <w:rPr>
                <w:i/>
                <w:color w:val="000000"/>
                <w:sz w:val="24"/>
                <w:szCs w:val="24"/>
              </w:rPr>
            </w:pPr>
            <w:r w:rsidRPr="00B26A8D">
              <w:rPr>
                <w:i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</w:t>
            </w:r>
            <w:r w:rsidRPr="00EE528D">
              <w:rPr>
                <w:color w:val="000000"/>
                <w:sz w:val="24"/>
                <w:szCs w:val="24"/>
              </w:rPr>
              <w:t>равмы, полученные во время дорожно-транспортного происшествия от различных травмирующих факторо</w:t>
            </w:r>
            <w:proofErr w:type="gramStart"/>
            <w:r w:rsidRPr="00EE528D">
              <w:rPr>
                <w:color w:val="000000"/>
                <w:sz w:val="24"/>
                <w:szCs w:val="24"/>
              </w:rPr>
              <w:t>в</w:t>
            </w:r>
            <w:r w:rsidR="00113783" w:rsidRPr="00113783">
              <w:rPr>
                <w:color w:val="000000"/>
                <w:sz w:val="24"/>
                <w:szCs w:val="24"/>
              </w:rPr>
              <w:t>(</w:t>
            </w:r>
            <w:proofErr w:type="gramEnd"/>
            <w:r w:rsidR="00113783" w:rsidRPr="00113783">
              <w:rPr>
                <w:color w:val="000000"/>
                <w:sz w:val="24"/>
                <w:szCs w:val="24"/>
              </w:rPr>
              <w:t>механических, температурных, химических),</w:t>
            </w:r>
            <w:r w:rsidRPr="00EE528D">
              <w:rPr>
                <w:color w:val="000000"/>
                <w:sz w:val="24"/>
                <w:szCs w:val="24"/>
              </w:rPr>
              <w:t xml:space="preserve"> называются: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изолированными;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множественными;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  <w:t>комбинированными;</w:t>
            </w:r>
          </w:p>
          <w:p w:rsidR="00B26A8D" w:rsidRPr="00EE528D" w:rsidRDefault="00B26A8D" w:rsidP="00DF39C2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EE528D">
              <w:rPr>
                <w:color w:val="000000"/>
                <w:sz w:val="24"/>
                <w:szCs w:val="24"/>
              </w:rPr>
              <w:t>)</w:t>
            </w:r>
            <w:r w:rsidRPr="00EE528D">
              <w:rPr>
                <w:color w:val="000000"/>
                <w:sz w:val="24"/>
                <w:szCs w:val="24"/>
              </w:rPr>
              <w:tab/>
            </w:r>
            <w:r w:rsidR="007A6608">
              <w:rPr>
                <w:color w:val="000000"/>
                <w:sz w:val="24"/>
                <w:szCs w:val="24"/>
              </w:rPr>
              <w:t>сочетанными</w:t>
            </w:r>
          </w:p>
          <w:p w:rsidR="005D21B5" w:rsidRDefault="005D21B5" w:rsidP="005D21B5">
            <w:pPr>
              <w:pStyle w:val="1"/>
              <w:tabs>
                <w:tab w:val="left" w:pos="318"/>
              </w:tabs>
              <w:rPr>
                <w:color w:val="000000"/>
                <w:sz w:val="24"/>
                <w:szCs w:val="24"/>
                <w:highlight w:val="yellow"/>
              </w:rPr>
            </w:pPr>
          </w:p>
          <w:p w:rsidR="000C48F6" w:rsidRDefault="000C48F6" w:rsidP="000C48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0C48F6" w:rsidRDefault="000C48F6" w:rsidP="000C48F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C48F6" w:rsidRDefault="000C48F6" w:rsidP="000C48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B26A8D" w:rsidRPr="00997817" w:rsidRDefault="00B26A8D" w:rsidP="00DF39C2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 В</w:t>
            </w:r>
          </w:p>
          <w:p w:rsidR="00B26A8D" w:rsidRDefault="00B26A8D" w:rsidP="00C720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Комбинированная травма </w:t>
            </w:r>
            <w:r w:rsidR="00C7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 </w:t>
            </w:r>
            <w:r w:rsidRPr="00EE528D">
              <w:rPr>
                <w:rFonts w:ascii="Times New Roman" w:eastAsia="Calibri" w:hAnsi="Times New Roman" w:cs="Times New Roman"/>
                <w:sz w:val="24"/>
                <w:szCs w:val="24"/>
              </w:rPr>
              <w:t>повреждение, полученное в результате одновременного воздействия на организм нескольких поражающих факторов: механического, термического, химического и др.</w:t>
            </w:r>
          </w:p>
          <w:p w:rsidR="00FF1750" w:rsidRPr="00997817" w:rsidRDefault="00FF1750" w:rsidP="00C720B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сути)</w:t>
            </w:r>
          </w:p>
          <w:p w:rsidR="00B26A8D" w:rsidRPr="00997817" w:rsidRDefault="00B26A8D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26A8D" w:rsidRPr="00141259" w:rsidTr="00B26A8D">
        <w:trPr>
          <w:trHeight w:val="624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УК-8.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872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опасные </w:t>
            </w: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ситуаци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26A8D" w:rsidRPr="00141259" w:rsidTr="00454F99">
        <w:trPr>
          <w:trHeight w:val="557"/>
        </w:trPr>
        <w:tc>
          <w:tcPr>
            <w:tcW w:w="181" w:type="pct"/>
            <w:vMerge/>
          </w:tcPr>
          <w:p w:rsidR="00B26A8D" w:rsidRPr="00B26A8D" w:rsidRDefault="00B26A8D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6" w:type="pct"/>
          </w:tcPr>
          <w:p w:rsidR="00B26A8D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УК-8.3. 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</w:t>
            </w:r>
            <w:r w:rsidR="002872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6A8D" w:rsidRPr="00141259" w:rsidRDefault="00B26A8D" w:rsidP="00DF39C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использования средств индивидуальной и коллективной защиты, </w:t>
            </w: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дения эвакуационных мероприятий</w:t>
            </w:r>
          </w:p>
        </w:tc>
        <w:tc>
          <w:tcPr>
            <w:tcW w:w="44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B26A8D" w:rsidRPr="00141259" w:rsidRDefault="00B26A8D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973EF" w:rsidRPr="00141259" w:rsidTr="00454F99">
        <w:tc>
          <w:tcPr>
            <w:tcW w:w="181" w:type="pc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</w:tcPr>
          <w:p w:rsidR="00A973EF" w:rsidRPr="00141259" w:rsidRDefault="00A973EF" w:rsidP="00454F9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A973EF" w:rsidRPr="00141259" w:rsidTr="00E81E1B">
        <w:trPr>
          <w:trHeight w:val="871"/>
        </w:trPr>
        <w:tc>
          <w:tcPr>
            <w:tcW w:w="181" w:type="pct"/>
            <w:vMerge w:val="restart"/>
          </w:tcPr>
          <w:p w:rsidR="00A973EF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A973E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УК-10.1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="00242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A970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в условиях чрезвычайных ситуаций, вызванных террористическими действиями</w:t>
            </w:r>
          </w:p>
        </w:tc>
        <w:tc>
          <w:tcPr>
            <w:tcW w:w="445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356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7854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5" w:type="pct"/>
            <w:vMerge w:val="restart"/>
          </w:tcPr>
          <w:p w:rsidR="00A973EF" w:rsidRPr="00E81E1B" w:rsidRDefault="00A973EF" w:rsidP="00454F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1E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A973EF" w:rsidRPr="006810DE" w:rsidRDefault="00A973EF" w:rsidP="00454F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Произошел террористический акт. Взорван соседний дом. В вашем подъезде обрушилась лестница, выбиты стекла. </w:t>
            </w:r>
          </w:p>
          <w:p w:rsidR="00A973EF" w:rsidRPr="00141259" w:rsidRDefault="00E81E1B" w:rsidP="00E81E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Опишите</w:t>
            </w:r>
            <w:r w:rsidR="00A973EF"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ваши действи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в данной ситуации</w:t>
            </w:r>
            <w:r w:rsidR="00A973EF" w:rsidRPr="006810D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0" w:type="pct"/>
            <w:vMerge w:val="restart"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Позвонить 112, оценить свое состояние и состояние близких, проверить состояние систем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жизнеобеспечения</w:t>
            </w:r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квартиры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приступить к эвакуации или ожидать помощь</w:t>
            </w:r>
            <w:r w:rsidR="001137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81E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покинуть жилище нет возможности</w:t>
            </w:r>
          </w:p>
        </w:tc>
        <w:tc>
          <w:tcPr>
            <w:tcW w:w="380" w:type="pct"/>
            <w:vMerge w:val="restart"/>
          </w:tcPr>
          <w:p w:rsidR="000C48F6" w:rsidRPr="000C48F6" w:rsidRDefault="00E81E1B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A973EF"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</w:t>
            </w:r>
            <w:r w:rsidR="00A973EF"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>полный</w:t>
            </w:r>
          </w:p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r w:rsidR="001137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сути)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1б - если допущена одна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неточность, ответ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</w:t>
            </w:r>
          </w:p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6810DE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A9702F" w:rsidRDefault="00A973EF" w:rsidP="00454F9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6810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242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A9702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выбирать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необходимые способы защиты от поражающих факторов </w:t>
            </w:r>
            <w:r w:rsidRPr="00DF7A4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rPr>
          <w:trHeight w:val="1919"/>
        </w:trPr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Pr="00DF7A4D" w:rsidRDefault="00A973EF" w:rsidP="00454F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средств индив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идуальной и коллективной защиты в условиях </w:t>
            </w:r>
            <w:r w:rsidRPr="00DF7A4D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ситуаций, вызванных террористическими действиями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81E1B" w:rsidRPr="00141259" w:rsidTr="00454F99">
        <w:tc>
          <w:tcPr>
            <w:tcW w:w="181" w:type="pct"/>
            <w:vMerge w:val="restart"/>
          </w:tcPr>
          <w:p w:rsidR="00E81E1B" w:rsidRPr="008C0D2E" w:rsidRDefault="00B26A8D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  <w:r w:rsidR="00E81E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pct"/>
          </w:tcPr>
          <w:p w:rsidR="00E81E1B" w:rsidRPr="00704AD2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E81E1B" w:rsidRPr="004E2EF4" w:rsidRDefault="00E81E1B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="00242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терроризмом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6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1425" w:type="pct"/>
            <w:vMerge w:val="restart"/>
          </w:tcPr>
          <w:p w:rsidR="00E81E1B" w:rsidRPr="00BC6F32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BC6F3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 w:bidi="ru-RU"/>
              </w:rPr>
              <w:t>Прочитайте текст и установите соответствие.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</w:t>
            </w:r>
            <w:r w:rsidR="00113783">
              <w:rPr>
                <w:rFonts w:ascii="Times New Roman" w:hAnsi="Times New Roman" w:cs="Times New Roman"/>
                <w:sz w:val="24"/>
                <w:szCs w:val="24"/>
              </w:rPr>
              <w:t>ый вид</w:t>
            </w:r>
            <w:r w:rsidRPr="00997817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терроризма </w:t>
            </w:r>
            <w:r w:rsidR="00113783">
              <w:rPr>
                <w:rFonts w:ascii="Times New Roman" w:hAnsi="Times New Roman" w:cs="Times New Roman"/>
                <w:sz w:val="24"/>
                <w:szCs w:val="24"/>
              </w:rPr>
              <w:t xml:space="preserve">имеет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определенные </w:t>
            </w:r>
            <w:r w:rsidR="00113783" w:rsidRPr="000C48F6">
              <w:rPr>
                <w:rFonts w:ascii="Times New Roman" w:hAnsi="Times New Roman" w:cs="Times New Roman"/>
                <w:sz w:val="24"/>
                <w:szCs w:val="24"/>
              </w:rPr>
              <w:t>характерные</w:t>
            </w:r>
            <w:r w:rsidR="007A6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3783" w:rsidRPr="000C48F6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видом терроризма и характером деятельности.</w:t>
            </w:r>
          </w:p>
          <w:p w:rsidR="00E81E1B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155"/>
              <w:gridCol w:w="2151"/>
            </w:tblGrid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терроризма</w:t>
                  </w:r>
                </w:p>
              </w:tc>
              <w:tc>
                <w:tcPr>
                  <w:tcW w:w="2151" w:type="dxa"/>
                </w:tcPr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Характер террористической деятельности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 Политический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0C48F6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А) Ненависть, крайняя нетерпимость к другим религиям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 Религиозный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0C48F6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Б) Использование в </w:t>
                  </w:r>
                  <w:r w:rsidR="006E3CD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преступных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целях технических </w:t>
                  </w:r>
                  <w:proofErr w:type="gramStart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способов дезорганизации работы </w:t>
                  </w:r>
                  <w:r w:rsidR="005828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автоматической информационной системы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общественного управления</w:t>
                  </w:r>
                  <w:proofErr w:type="gramEnd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связи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 Криминальный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0C48F6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В) Завоевание политической власти, свержение существующей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государственной власти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4. Националистический</w:t>
                  </w:r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0C48F6" w:rsidRPr="000C48F6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Г) Действия </w:t>
                  </w:r>
                  <w:r w:rsidR="006E3CD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криминальными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методами: </w:t>
                  </w:r>
                  <w:r w:rsidR="000C48F6" w:rsidRPr="000C48F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убийствами, грабежами,</w:t>
                  </w:r>
                </w:p>
                <w:p w:rsidR="00E81E1B" w:rsidRPr="00404F05" w:rsidRDefault="000C48F6" w:rsidP="000C48F6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C48F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разбоями, контрабандой</w:t>
                  </w:r>
                </w:p>
              </w:tc>
            </w:tr>
            <w:tr w:rsidR="00E81E1B" w:rsidTr="00DF39C2">
              <w:tc>
                <w:tcPr>
                  <w:tcW w:w="2155" w:type="dxa"/>
                </w:tcPr>
                <w:p w:rsidR="00E81E1B" w:rsidRPr="00404F05" w:rsidRDefault="00E81E1B" w:rsidP="00DF39C2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Кибертерроризм</w:t>
                  </w:r>
                  <w:proofErr w:type="spellEnd"/>
                </w:p>
                <w:p w:rsidR="00E81E1B" w:rsidRPr="00404F05" w:rsidRDefault="00E81E1B" w:rsidP="00DF39C2">
                  <w:pPr>
                    <w:widowControl w:val="0"/>
                    <w:tabs>
                      <w:tab w:val="left" w:pos="52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51" w:type="dxa"/>
                </w:tcPr>
                <w:p w:rsidR="00E81E1B" w:rsidRPr="00404F05" w:rsidRDefault="00E81E1B" w:rsidP="006E3CDE">
                  <w:pPr>
                    <w:pStyle w:val="a9"/>
                    <w:tabs>
                      <w:tab w:val="left" w:pos="426"/>
                    </w:tabs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Д) Прово</w:t>
                  </w:r>
                  <w:r w:rsidR="006E3CD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цирование </w:t>
                  </w:r>
                  <w:r w:rsidRPr="00404F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межнациональных конфликтов для нарушения общественной безопасности, провозглашения преимуществ одной нации над другими</w:t>
                  </w:r>
                </w:p>
              </w:tc>
            </w:tr>
          </w:tbl>
          <w:p w:rsidR="00E81E1B" w:rsidRPr="00997817" w:rsidRDefault="00E81E1B" w:rsidP="00DF39C2">
            <w:pPr>
              <w:widowControl w:val="0"/>
              <w:tabs>
                <w:tab w:val="left" w:pos="52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81E1B" w:rsidRPr="00997817" w:rsidRDefault="00E81E1B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шифры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463"/>
              <w:gridCol w:w="401"/>
              <w:gridCol w:w="370"/>
            </w:tblGrid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9781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81E1B" w:rsidRPr="00997817" w:rsidTr="00DF39C2">
              <w:tc>
                <w:tcPr>
                  <w:tcW w:w="53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3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0" w:type="dxa"/>
                </w:tcPr>
                <w:p w:rsidR="00E81E1B" w:rsidRPr="00997817" w:rsidRDefault="00E81E1B" w:rsidP="00DF39C2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1E1B" w:rsidRPr="00997817" w:rsidRDefault="00E81E1B" w:rsidP="00DF39C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1В2А3Г4Д5Б</w:t>
            </w:r>
          </w:p>
        </w:tc>
        <w:tc>
          <w:tcPr>
            <w:tcW w:w="380" w:type="pct"/>
            <w:vMerge w:val="restart"/>
          </w:tcPr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полный правильный ответ; 1б - если допущена одна неточность, ответ </w:t>
            </w:r>
            <w:proofErr w:type="gramStart"/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правильный</w:t>
            </w:r>
            <w:proofErr w:type="gramEnd"/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 не полный; </w:t>
            </w:r>
          </w:p>
          <w:p w:rsidR="00E81E1B" w:rsidRPr="00997817" w:rsidRDefault="00E81E1B" w:rsidP="00DF39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0б – ответ неправильный или отсутствует</w:t>
            </w: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242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терроризма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454F99">
        <w:tc>
          <w:tcPr>
            <w:tcW w:w="181" w:type="pct"/>
            <w:vMerge/>
          </w:tcPr>
          <w:p w:rsidR="00A973EF" w:rsidRPr="00141259" w:rsidRDefault="00A973EF" w:rsidP="00454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>способами предупреждения террористических рисков 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720B2" w:rsidRPr="00141259" w:rsidTr="00454F99">
        <w:trPr>
          <w:trHeight w:val="945"/>
        </w:trPr>
        <w:tc>
          <w:tcPr>
            <w:tcW w:w="181" w:type="pct"/>
            <w:vMerge w:val="restart"/>
          </w:tcPr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20B2" w:rsidRPr="00694F32" w:rsidRDefault="00C720B2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C720B2" w:rsidRPr="00704AD2" w:rsidRDefault="00C720B2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УК-10.1 </w:t>
            </w:r>
          </w:p>
          <w:p w:rsidR="00C720B2" w:rsidRPr="004E2EF4" w:rsidRDefault="00C720B2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Знает</w:t>
            </w:r>
            <w:r w:rsidR="00242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термины и понятия гражданского права, обеспечивающие борьбу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экстремизмом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чных областях жизнедеятельности</w:t>
            </w:r>
          </w:p>
        </w:tc>
        <w:tc>
          <w:tcPr>
            <w:tcW w:w="445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одного ответа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четырех </w:t>
            </w:r>
            <w:r w:rsidRPr="00E213EC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356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9978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425" w:type="pct"/>
            <w:vMerge w:val="restart"/>
          </w:tcPr>
          <w:p w:rsidR="00C720B2" w:rsidRPr="00C720B2" w:rsidRDefault="00C720B2" w:rsidP="00DF39C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720B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720B2" w:rsidRPr="006E6A7E" w:rsidRDefault="006E3CDE" w:rsidP="00DF39C2">
            <w:pPr>
              <w:widowControl w:val="0"/>
              <w:tabs>
                <w:tab w:val="left" w:pos="52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Что 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необходимо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делать 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заложникам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</w:t>
            </w:r>
            <w:r w:rsidR="00C720B2"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их </w:t>
            </w:r>
            <w:r w:rsidR="00C720B2"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захвате террористами:</w:t>
            </w:r>
          </w:p>
          <w:p w:rsidR="00C720B2" w:rsidRPr="006E6A7E" w:rsidRDefault="00C720B2" w:rsidP="00DF39C2">
            <w:pPr>
              <w:widowControl w:val="0"/>
              <w:tabs>
                <w:tab w:val="left" w:pos="40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ответить резким выпадом на провокационное или вызывающее поведе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ние захватчиков;</w:t>
            </w:r>
          </w:p>
          <w:p w:rsidR="00C720B2" w:rsidRPr="006E6A7E" w:rsidRDefault="00C720B2" w:rsidP="00DF39C2">
            <w:pPr>
              <w:widowControl w:val="0"/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способствовать получению захватчиками дополнительной информации о заложниках;</w:t>
            </w:r>
          </w:p>
          <w:p w:rsidR="00C720B2" w:rsidRPr="006E6A7E" w:rsidRDefault="00C720B2" w:rsidP="00DF39C2">
            <w:pPr>
              <w:widowControl w:val="0"/>
              <w:tabs>
                <w:tab w:val="left" w:pos="41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пригрозить захватчикам расправой 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после освобождения;</w:t>
            </w:r>
          </w:p>
          <w:p w:rsidR="00C720B2" w:rsidRDefault="00C720B2" w:rsidP="00C720B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6E6A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размещаться подальше от окон, застекленных две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рей, проходов, лест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ниц, лифтов.</w:t>
            </w:r>
          </w:p>
          <w:p w:rsidR="000B5189" w:rsidRDefault="000B5189" w:rsidP="00DF39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0C48F6" w:rsidRDefault="000C48F6" w:rsidP="00DF39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Ответ:</w:t>
            </w:r>
          </w:p>
          <w:p w:rsidR="000C48F6" w:rsidRDefault="000C48F6" w:rsidP="00DF39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720B2" w:rsidRDefault="00C720B2" w:rsidP="00DF39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A7E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5D21B5" w:rsidRPr="00E213EC" w:rsidRDefault="005D21B5" w:rsidP="005D21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 w:val="restart"/>
          </w:tcPr>
          <w:p w:rsidR="00C720B2" w:rsidRDefault="00C720B2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C720B2" w:rsidRDefault="00E64EA0" w:rsidP="00DF39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</w:t>
            </w:r>
            <w:r w:rsidR="00C7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начале штурма это позволит </w:t>
            </w:r>
            <w:proofErr w:type="spellStart"/>
            <w:r w:rsidR="004106B0">
              <w:rPr>
                <w:rFonts w:ascii="Times New Roman" w:eastAsia="Calibri" w:hAnsi="Times New Roman" w:cs="Times New Roman"/>
                <w:sz w:val="24"/>
                <w:szCs w:val="24"/>
              </w:rPr>
              <w:t>заложникам</w:t>
            </w:r>
            <w:r w:rsidR="00C720B2">
              <w:rPr>
                <w:rFonts w:ascii="Times New Roman" w:eastAsia="Calibri" w:hAnsi="Times New Roman" w:cs="Times New Roman"/>
                <w:sz w:val="24"/>
                <w:szCs w:val="24"/>
              </w:rPr>
              <w:t>получить</w:t>
            </w:r>
            <w:proofErr w:type="spellEnd"/>
            <w:r w:rsidR="00C7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миним</w:t>
            </w:r>
            <w:r w:rsidR="004106B0">
              <w:rPr>
                <w:rFonts w:ascii="Times New Roman" w:eastAsia="Calibri" w:hAnsi="Times New Roman" w:cs="Times New Roman"/>
                <w:sz w:val="24"/>
                <w:szCs w:val="24"/>
              </w:rPr>
              <w:t>альное количество</w:t>
            </w:r>
            <w:r w:rsidR="00C7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повреждений от осколков </w:t>
            </w:r>
            <w:r w:rsidR="00C720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стекла, бетона, </w:t>
            </w:r>
            <w:r w:rsidR="00577671">
              <w:rPr>
                <w:rFonts w:ascii="Times New Roman" w:eastAsia="Calibri" w:hAnsi="Times New Roman" w:cs="Times New Roman"/>
                <w:sz w:val="24"/>
                <w:szCs w:val="24"/>
              </w:rPr>
              <w:t>рикошета пуль</w:t>
            </w:r>
          </w:p>
          <w:p w:rsidR="00C720B2" w:rsidRPr="00997817" w:rsidRDefault="00C720B2" w:rsidP="00DF39C2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C720B2" w:rsidRPr="00141259" w:rsidRDefault="00C720B2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720B2" w:rsidRPr="00141259" w:rsidRDefault="00C720B2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125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973EF" w:rsidRPr="00141259" w:rsidTr="00454F99">
        <w:trPr>
          <w:trHeight w:val="1602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УК-10.2 </w:t>
            </w:r>
          </w:p>
          <w:p w:rsidR="00A973EF" w:rsidRPr="00704AD2" w:rsidRDefault="00A973EF" w:rsidP="00454F99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Умеет</w:t>
            </w:r>
            <w:r w:rsidR="00242D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использовать содержание действующих норм гражданского права в практике их применения для профилактики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экстремизма</w:t>
            </w:r>
            <w:r w:rsidRPr="004E2E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и формирования нетерпимого отношения к этим явлениям в профессионал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73EF" w:rsidRPr="00141259" w:rsidTr="00C720B2">
        <w:trPr>
          <w:trHeight w:val="1801"/>
        </w:trPr>
        <w:tc>
          <w:tcPr>
            <w:tcW w:w="181" w:type="pct"/>
            <w:vMerge/>
          </w:tcPr>
          <w:p w:rsidR="00A973EF" w:rsidRPr="00694F32" w:rsidRDefault="00A973EF" w:rsidP="00454F9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pct"/>
          </w:tcPr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УК-10.3 </w:t>
            </w:r>
          </w:p>
          <w:p w:rsidR="00A973EF" w:rsidRPr="00704AD2" w:rsidRDefault="00A973EF" w:rsidP="00454F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04A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A973EF" w:rsidRDefault="00A973EF" w:rsidP="00454F9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владения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способами предупреждения рисков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проявления экстремизма </w:t>
            </w:r>
            <w:r w:rsidRPr="004E2EF4">
              <w:rPr>
                <w:rFonts w:ascii="Times New Roman" w:eastAsia="Calibri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445" w:type="pct"/>
            <w:vMerge/>
          </w:tcPr>
          <w:p w:rsidR="00A973EF" w:rsidRPr="004D4BD3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A973EF" w:rsidRPr="00E17854" w:rsidRDefault="00A973EF" w:rsidP="00454F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</w:tcPr>
          <w:p w:rsidR="00A973EF" w:rsidRPr="00FE0288" w:rsidRDefault="00A973EF" w:rsidP="00454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A973EF" w:rsidRPr="00141259" w:rsidRDefault="00A973EF" w:rsidP="00454F9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973EF" w:rsidRPr="00141259" w:rsidRDefault="00A973EF" w:rsidP="00A973E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73EF" w:rsidRDefault="00A973EF" w:rsidP="00A973EF"/>
    <w:p w:rsidR="00F5574C" w:rsidRPr="002C4C54" w:rsidRDefault="00F5574C" w:rsidP="002C4C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5574C" w:rsidRPr="002C4C54" w:rsidSect="00454F99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7C7" w:rsidRDefault="005E47C7">
      <w:pPr>
        <w:spacing w:after="0" w:line="240" w:lineRule="auto"/>
      </w:pPr>
      <w:r>
        <w:separator/>
      </w:r>
    </w:p>
  </w:endnote>
  <w:endnote w:type="continuationSeparator" w:id="0">
    <w:p w:rsidR="005E47C7" w:rsidRDefault="005E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7C7" w:rsidRDefault="005E47C7">
      <w:pPr>
        <w:spacing w:after="0" w:line="240" w:lineRule="auto"/>
      </w:pPr>
      <w:r>
        <w:separator/>
      </w:r>
    </w:p>
  </w:footnote>
  <w:footnote w:type="continuationSeparator" w:id="0">
    <w:p w:rsidR="005E47C7" w:rsidRDefault="005E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54F99" w:rsidRDefault="000D30B5">
        <w:pPr>
          <w:pStyle w:val="a4"/>
          <w:jc w:val="center"/>
        </w:pPr>
        <w:r>
          <w:fldChar w:fldCharType="begin"/>
        </w:r>
        <w:r w:rsidR="00454F99">
          <w:instrText xml:space="preserve"> PAGE   \* MERGEFORMAT </w:instrText>
        </w:r>
        <w:r>
          <w:fldChar w:fldCharType="separate"/>
        </w:r>
        <w:r w:rsidR="00DA6A3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54F99" w:rsidRDefault="00454F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FE4"/>
    <w:multiLevelType w:val="hybridMultilevel"/>
    <w:tmpl w:val="31DC2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67EE2"/>
    <w:multiLevelType w:val="hybridMultilevel"/>
    <w:tmpl w:val="00868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0C44"/>
    <w:multiLevelType w:val="multilevel"/>
    <w:tmpl w:val="615805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871F7"/>
    <w:multiLevelType w:val="hybridMultilevel"/>
    <w:tmpl w:val="C860A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744CB"/>
    <w:multiLevelType w:val="hybridMultilevel"/>
    <w:tmpl w:val="B5F2BC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E5BC4"/>
    <w:multiLevelType w:val="multilevel"/>
    <w:tmpl w:val="79B6B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79754E"/>
    <w:multiLevelType w:val="multilevel"/>
    <w:tmpl w:val="29423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7062CB"/>
    <w:multiLevelType w:val="multilevel"/>
    <w:tmpl w:val="B6322D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65E036E"/>
    <w:multiLevelType w:val="multilevel"/>
    <w:tmpl w:val="6C380954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6B1BF3"/>
    <w:multiLevelType w:val="hybridMultilevel"/>
    <w:tmpl w:val="BA502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10"/>
  </w:num>
  <w:num w:numId="7">
    <w:abstractNumId w:val="3"/>
  </w:num>
  <w:num w:numId="8">
    <w:abstractNumId w:val="12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70D"/>
    <w:rsid w:val="000878FC"/>
    <w:rsid w:val="000B5189"/>
    <w:rsid w:val="000C48F6"/>
    <w:rsid w:val="000D30B5"/>
    <w:rsid w:val="00100650"/>
    <w:rsid w:val="00113783"/>
    <w:rsid w:val="00121365"/>
    <w:rsid w:val="001618A9"/>
    <w:rsid w:val="0023070D"/>
    <w:rsid w:val="00235BAF"/>
    <w:rsid w:val="00237C92"/>
    <w:rsid w:val="00242D1E"/>
    <w:rsid w:val="002872A4"/>
    <w:rsid w:val="002C4C54"/>
    <w:rsid w:val="002F1A7C"/>
    <w:rsid w:val="00351735"/>
    <w:rsid w:val="0035335C"/>
    <w:rsid w:val="00394FAA"/>
    <w:rsid w:val="003B2ADC"/>
    <w:rsid w:val="003C71E9"/>
    <w:rsid w:val="00402550"/>
    <w:rsid w:val="004106B0"/>
    <w:rsid w:val="00454F99"/>
    <w:rsid w:val="004A42C5"/>
    <w:rsid w:val="004D10CC"/>
    <w:rsid w:val="00535164"/>
    <w:rsid w:val="00577671"/>
    <w:rsid w:val="005828DB"/>
    <w:rsid w:val="005D21B5"/>
    <w:rsid w:val="005E47C7"/>
    <w:rsid w:val="005E6491"/>
    <w:rsid w:val="00661106"/>
    <w:rsid w:val="0066645A"/>
    <w:rsid w:val="00675945"/>
    <w:rsid w:val="00683230"/>
    <w:rsid w:val="006A1087"/>
    <w:rsid w:val="006E3CDE"/>
    <w:rsid w:val="007249F1"/>
    <w:rsid w:val="00772661"/>
    <w:rsid w:val="00785214"/>
    <w:rsid w:val="007A21BB"/>
    <w:rsid w:val="007A6608"/>
    <w:rsid w:val="007D591F"/>
    <w:rsid w:val="0086377E"/>
    <w:rsid w:val="008902AF"/>
    <w:rsid w:val="008C68AD"/>
    <w:rsid w:val="00945A7B"/>
    <w:rsid w:val="00946FCD"/>
    <w:rsid w:val="009C1026"/>
    <w:rsid w:val="00A22F3F"/>
    <w:rsid w:val="00A71974"/>
    <w:rsid w:val="00A973EF"/>
    <w:rsid w:val="00AE73BA"/>
    <w:rsid w:val="00B26A8D"/>
    <w:rsid w:val="00B377D6"/>
    <w:rsid w:val="00BB1BE7"/>
    <w:rsid w:val="00C11E74"/>
    <w:rsid w:val="00C555F1"/>
    <w:rsid w:val="00C720B2"/>
    <w:rsid w:val="00CB266A"/>
    <w:rsid w:val="00CF31D6"/>
    <w:rsid w:val="00D306DD"/>
    <w:rsid w:val="00D54462"/>
    <w:rsid w:val="00D93ABC"/>
    <w:rsid w:val="00DA6A3F"/>
    <w:rsid w:val="00E01B0A"/>
    <w:rsid w:val="00E25B0E"/>
    <w:rsid w:val="00E64EA0"/>
    <w:rsid w:val="00E81E1B"/>
    <w:rsid w:val="00EE17C1"/>
    <w:rsid w:val="00F073B5"/>
    <w:rsid w:val="00F5574C"/>
    <w:rsid w:val="00F6272C"/>
    <w:rsid w:val="00F9681E"/>
    <w:rsid w:val="00FC78C4"/>
    <w:rsid w:val="00FF1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3EF"/>
  </w:style>
  <w:style w:type="character" w:customStyle="1" w:styleId="a6">
    <w:name w:val="Другое_"/>
    <w:basedOn w:val="a0"/>
    <w:link w:val="a7"/>
    <w:rsid w:val="00A973EF"/>
    <w:rPr>
      <w:rFonts w:ascii="Tahoma" w:eastAsia="Tahoma" w:hAnsi="Tahoma" w:cs="Tahoma"/>
    </w:rPr>
  </w:style>
  <w:style w:type="paragraph" w:customStyle="1" w:styleId="a7">
    <w:name w:val="Другое"/>
    <w:basedOn w:val="a"/>
    <w:link w:val="a6"/>
    <w:rsid w:val="00A973EF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8">
    <w:name w:val="Основной текст_"/>
    <w:basedOn w:val="a0"/>
    <w:link w:val="1"/>
    <w:rsid w:val="00A973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8"/>
    <w:rsid w:val="00A973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A973E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1938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2025-02-03T08:31:00Z</dcterms:created>
  <dcterms:modified xsi:type="dcterms:W3CDTF">2025-02-03T08:31:00Z</dcterms:modified>
</cp:coreProperties>
</file>